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1725" w14:textId="1A784E37" w:rsidR="006A23F1" w:rsidRPr="00A650EE" w:rsidRDefault="006A23F1" w:rsidP="006A23F1">
      <w:pPr>
        <w:numPr>
          <w:ilvl w:val="0"/>
          <w:numId w:val="1"/>
        </w:numPr>
        <w:spacing w:after="160" w:line="259" w:lineRule="auto"/>
        <w:contextualSpacing/>
        <w:jc w:val="center"/>
        <w:rPr>
          <w:rFonts w:ascii="Calibri" w:eastAsia="Calibri" w:hAnsi="Calibri"/>
          <w:b/>
          <w:bCs/>
          <w:sz w:val="20"/>
          <w:szCs w:val="20"/>
          <w:lang w:eastAsia="en-US"/>
        </w:rPr>
      </w:pPr>
      <w:r w:rsidRPr="008A0049">
        <w:rPr>
          <w:rFonts w:ascii="Calibri" w:eastAsia="Calibri" w:hAnsi="Calibri"/>
          <w:b/>
          <w:sz w:val="22"/>
          <w:szCs w:val="22"/>
          <w:lang w:eastAsia="en-US"/>
        </w:rPr>
        <w:t xml:space="preserve">Πάτμος το Νησί της Αποκάλυψης 6 μέρες </w:t>
      </w:r>
      <w:r w:rsidR="00A871B8" w:rsidRPr="00A650EE">
        <w:rPr>
          <w:b/>
          <w:bCs/>
          <w:sz w:val="20"/>
          <w:szCs w:val="20"/>
        </w:rPr>
        <w:t>08/04/26</w:t>
      </w:r>
    </w:p>
    <w:p w14:paraId="4B0CA588" w14:textId="77777777" w:rsidR="006A23F1" w:rsidRDefault="006A23F1" w:rsidP="006A23F1">
      <w:pPr>
        <w:spacing w:after="160" w:line="259" w:lineRule="auto"/>
        <w:ind w:left="360"/>
        <w:contextualSpacing/>
        <w:rPr>
          <w:rFonts w:ascii="Calibri" w:eastAsia="Calibri" w:hAnsi="Calibri"/>
          <w:b/>
          <w:sz w:val="22"/>
          <w:szCs w:val="22"/>
          <w:lang w:eastAsia="en-US"/>
        </w:rPr>
      </w:pPr>
    </w:p>
    <w:p w14:paraId="3F3729FF" w14:textId="77777777" w:rsidR="006A23F1" w:rsidRPr="00DC3B66" w:rsidRDefault="006A23F1" w:rsidP="006A23F1">
      <w:pPr>
        <w:spacing w:after="160" w:line="259" w:lineRule="auto"/>
        <w:ind w:left="360"/>
        <w:contextualSpacing/>
        <w:rPr>
          <w:rFonts w:ascii="Calibri" w:eastAsia="Calibri" w:hAnsi="Calibri"/>
          <w:b/>
          <w:sz w:val="22"/>
          <w:szCs w:val="22"/>
          <w:lang w:eastAsia="en-US"/>
        </w:rPr>
      </w:pPr>
      <w:r w:rsidRPr="006A23F1">
        <w:rPr>
          <w:rFonts w:ascii="Calibri" w:eastAsia="Calibri" w:hAnsi="Calibri"/>
          <w:b/>
          <w:sz w:val="22"/>
          <w:szCs w:val="22"/>
          <w:lang w:eastAsia="en-US"/>
        </w:rPr>
        <w:t xml:space="preserve">                                                         </w:t>
      </w:r>
      <w:r w:rsidRPr="00DC3B66">
        <w:rPr>
          <w:rFonts w:ascii="Calibri" w:eastAsia="Calibri" w:hAnsi="Calibri"/>
          <w:b/>
          <w:sz w:val="22"/>
          <w:szCs w:val="22"/>
          <w:lang w:eastAsia="en-US"/>
        </w:rPr>
        <w:t>Οδικώς / Ακτοπλοϊκώς</w:t>
      </w:r>
    </w:p>
    <w:p w14:paraId="42530270" w14:textId="77777777" w:rsidR="006A23F1" w:rsidRDefault="006A23F1" w:rsidP="006A23F1">
      <w:pPr>
        <w:spacing w:after="160" w:line="259" w:lineRule="auto"/>
        <w:rPr>
          <w:rFonts w:ascii="Calibri" w:eastAsia="Calibri" w:hAnsi="Calibri" w:cs="Calibri"/>
          <w:b/>
          <w:sz w:val="22"/>
          <w:szCs w:val="22"/>
          <w:lang w:eastAsia="en-US"/>
        </w:rPr>
      </w:pPr>
    </w:p>
    <w:p w14:paraId="0591649F" w14:textId="77777777" w:rsidR="006A23F1" w:rsidRPr="008A0049" w:rsidRDefault="006A23F1" w:rsidP="006A23F1">
      <w:pPr>
        <w:spacing w:after="160" w:line="259" w:lineRule="auto"/>
        <w:rPr>
          <w:rFonts w:ascii="Calibri" w:eastAsia="Calibri" w:hAnsi="Calibri" w:cs="Calibri"/>
          <w:b/>
          <w:sz w:val="22"/>
          <w:szCs w:val="22"/>
          <w:lang w:eastAsia="en-US"/>
        </w:rPr>
      </w:pPr>
      <w:r w:rsidRPr="008A0049">
        <w:rPr>
          <w:rFonts w:ascii="Calibri" w:eastAsia="Calibri" w:hAnsi="Calibri" w:cs="Calibri"/>
          <w:b/>
          <w:sz w:val="22"/>
          <w:szCs w:val="22"/>
          <w:lang w:eastAsia="en-US"/>
        </w:rPr>
        <w:t>1η Μέρα: Θεσσαλονίκη - Πειραιάς – Πάτμος .</w:t>
      </w:r>
    </w:p>
    <w:p w14:paraId="35CDEAC0" w14:textId="77777777" w:rsidR="006A23F1" w:rsidRPr="008A0049" w:rsidRDefault="006A23F1" w:rsidP="006A23F1">
      <w:pPr>
        <w:spacing w:after="160" w:line="259" w:lineRule="auto"/>
        <w:rPr>
          <w:rFonts w:ascii="Calibri" w:eastAsia="Calibri" w:hAnsi="Calibri" w:cs="Calibri"/>
          <w:sz w:val="22"/>
          <w:szCs w:val="22"/>
          <w:lang w:eastAsia="en-US"/>
        </w:rPr>
      </w:pPr>
      <w:r w:rsidRPr="008A0049">
        <w:rPr>
          <w:rFonts w:ascii="Calibri" w:eastAsia="Calibri" w:hAnsi="Calibri" w:cs="Calibri"/>
          <w:sz w:val="22"/>
          <w:szCs w:val="22"/>
          <w:lang w:eastAsia="en-US"/>
        </w:rPr>
        <w:t xml:space="preserve">Συγκέντρωση στο γραφείο  κα αναχώρηση για  τον  Πειραιά και επιβίβαση  στο πλοίο. Άφιξη αργά την νύχτα </w:t>
      </w:r>
      <w:r>
        <w:rPr>
          <w:rFonts w:ascii="Calibri" w:eastAsia="Calibri" w:hAnsi="Calibri" w:cs="Calibri"/>
          <w:sz w:val="22"/>
          <w:szCs w:val="22"/>
          <w:lang w:eastAsia="en-US"/>
        </w:rPr>
        <w:t>σ</w:t>
      </w:r>
      <w:r w:rsidRPr="008A0049">
        <w:rPr>
          <w:rFonts w:ascii="Calibri" w:eastAsia="Calibri" w:hAnsi="Calibri" w:cs="Calibri"/>
          <w:sz w:val="22"/>
          <w:szCs w:val="22"/>
          <w:lang w:eastAsia="en-US"/>
        </w:rPr>
        <w:t>το νησί της Αποκάλυψης.   Μεταφορά στο ξενοδοχείο. Διανυκτέρευση .</w:t>
      </w:r>
    </w:p>
    <w:p w14:paraId="37B38A10" w14:textId="77777777" w:rsidR="006A23F1" w:rsidRPr="008A0049" w:rsidRDefault="006A23F1" w:rsidP="006A23F1">
      <w:pPr>
        <w:spacing w:after="160" w:line="259" w:lineRule="auto"/>
        <w:rPr>
          <w:rFonts w:ascii="Calibri" w:eastAsia="Calibri" w:hAnsi="Calibri" w:cs="Calibri"/>
          <w:b/>
          <w:sz w:val="22"/>
          <w:szCs w:val="22"/>
          <w:lang w:eastAsia="en-US"/>
        </w:rPr>
      </w:pPr>
      <w:r w:rsidRPr="008A0049">
        <w:rPr>
          <w:rFonts w:ascii="Calibri" w:eastAsia="Calibri" w:hAnsi="Calibri" w:cs="Calibri"/>
          <w:b/>
          <w:sz w:val="22"/>
          <w:szCs w:val="22"/>
          <w:lang w:eastAsia="en-US"/>
        </w:rPr>
        <w:t>2η Μέρα: Τελετή του Νιπτήρος – Χώρα.</w:t>
      </w:r>
    </w:p>
    <w:p w14:paraId="7DC45822" w14:textId="77777777" w:rsidR="006A23F1" w:rsidRPr="008A0049" w:rsidRDefault="006A23F1" w:rsidP="006A23F1">
      <w:pPr>
        <w:spacing w:after="160" w:line="259" w:lineRule="auto"/>
        <w:rPr>
          <w:rFonts w:ascii="Calibri" w:eastAsia="Calibri" w:hAnsi="Calibri" w:cs="Calibri"/>
          <w:sz w:val="22"/>
          <w:szCs w:val="22"/>
          <w:lang w:eastAsia="en-US"/>
        </w:rPr>
      </w:pPr>
      <w:r w:rsidRPr="008A0049">
        <w:rPr>
          <w:rFonts w:ascii="Calibri" w:eastAsia="Calibri" w:hAnsi="Calibri" w:cs="Calibri"/>
          <w:sz w:val="22"/>
          <w:szCs w:val="22"/>
          <w:lang w:eastAsia="en-US"/>
        </w:rPr>
        <w:t xml:space="preserve">Μετά το πρωινό μεταφορά στην εκκλησία για να παρακολουθήσουμε την τελετή του Νιπτήρος, αλλά και να γνωρίσουμε την παραδοσιακή κατάλευκη Χώρα με τα γραφικά σοκάκια της, τα καλοδιατηρημένα αρχοντικά της, τα ξέφωτα και τις μικρές πλατείες, τα δρομάκια με τις καμάρες και τις στοές, αλλά και το επιβλητικό κάστρο της. Επιστροφή στο ξενοδοχείο, διανυκτέρευση. </w:t>
      </w:r>
    </w:p>
    <w:p w14:paraId="707605C3" w14:textId="77777777" w:rsidR="006A23F1" w:rsidRPr="008A0049" w:rsidRDefault="006A23F1" w:rsidP="006A23F1">
      <w:pPr>
        <w:spacing w:after="160" w:line="259" w:lineRule="auto"/>
        <w:rPr>
          <w:rFonts w:ascii="Calibri" w:eastAsia="Calibri" w:hAnsi="Calibri" w:cs="Calibri"/>
          <w:b/>
          <w:sz w:val="22"/>
          <w:szCs w:val="22"/>
          <w:lang w:eastAsia="en-US"/>
        </w:rPr>
      </w:pPr>
      <w:r w:rsidRPr="008A0049">
        <w:rPr>
          <w:rFonts w:ascii="Calibri" w:eastAsia="Calibri" w:hAnsi="Calibri" w:cs="Calibri"/>
          <w:b/>
          <w:sz w:val="22"/>
          <w:szCs w:val="22"/>
          <w:lang w:eastAsia="en-US"/>
        </w:rPr>
        <w:t>3η Μέρα: Μονή Αγίου Ιωάννη Θεολόγου – Σπήλαιο της Αποκαλύψεως.</w:t>
      </w:r>
    </w:p>
    <w:p w14:paraId="7AC7FBF4" w14:textId="77777777" w:rsidR="006A23F1" w:rsidRPr="008A0049" w:rsidRDefault="006A23F1" w:rsidP="006A23F1">
      <w:pPr>
        <w:spacing w:after="160" w:line="259" w:lineRule="auto"/>
        <w:rPr>
          <w:rFonts w:ascii="Calibri" w:eastAsia="Calibri" w:hAnsi="Calibri" w:cs="Calibri"/>
          <w:sz w:val="22"/>
          <w:szCs w:val="22"/>
          <w:lang w:eastAsia="en-US"/>
        </w:rPr>
      </w:pPr>
      <w:r w:rsidRPr="008A0049">
        <w:rPr>
          <w:rFonts w:ascii="Calibri" w:eastAsia="Calibri" w:hAnsi="Calibri" w:cs="Calibri"/>
          <w:sz w:val="22"/>
          <w:szCs w:val="22"/>
          <w:lang w:eastAsia="en-US"/>
        </w:rPr>
        <w:t>Πρωινό. Σήμερα η ημέρα είναι αφιερωμένη στα δύο βασικά αξιοθέατα και προσκυνήματα του νησιού. Το μοναστήρι του Ιωάννη του Θεολόγου και το Σπήλαιο της Αποκαλύψεως. Μόλις περάσουμε την πύλη του κάστρου της επιβλητικής Μονής, η ατμόσφαιρα αποκτά άλλη βαρύτητα, κάνοντας αισθητή τη μεταφυσική διάσταση του χώρου. Τα ίδια συναισθήματα προκαλεί και η ατμόσφαιρα του Σπηλαίου της Αποκαλύψεως. Το απόγευμα μεταφορά στη Χώρα για τον Επιτάφιο. Επιστροφή στο ξενοδοχείο, διανυκτέρευση</w:t>
      </w:r>
    </w:p>
    <w:p w14:paraId="6519B20E" w14:textId="77777777" w:rsidR="006A23F1" w:rsidRPr="008A0049" w:rsidRDefault="006A23F1" w:rsidP="006A23F1">
      <w:pPr>
        <w:spacing w:after="160" w:line="259" w:lineRule="auto"/>
        <w:rPr>
          <w:rFonts w:ascii="Calibri" w:eastAsia="Calibri" w:hAnsi="Calibri" w:cs="Calibri"/>
          <w:b/>
          <w:sz w:val="22"/>
          <w:szCs w:val="22"/>
          <w:lang w:eastAsia="en-US"/>
        </w:rPr>
      </w:pPr>
      <w:r w:rsidRPr="008A0049">
        <w:rPr>
          <w:rFonts w:ascii="Calibri" w:eastAsia="Calibri" w:hAnsi="Calibri" w:cs="Calibri"/>
          <w:b/>
          <w:sz w:val="22"/>
          <w:szCs w:val="22"/>
          <w:lang w:eastAsia="en-US"/>
        </w:rPr>
        <w:t>4η Μέρα: Λειψοί (προαιρετική).</w:t>
      </w:r>
    </w:p>
    <w:p w14:paraId="25D0AB03" w14:textId="77777777" w:rsidR="006A23F1" w:rsidRPr="008A0049" w:rsidRDefault="006A23F1" w:rsidP="006A23F1">
      <w:pPr>
        <w:spacing w:after="160" w:line="259" w:lineRule="auto"/>
        <w:rPr>
          <w:rFonts w:ascii="Calibri" w:eastAsia="Calibri" w:hAnsi="Calibri" w:cs="Calibri"/>
          <w:sz w:val="22"/>
          <w:szCs w:val="22"/>
          <w:shd w:val="clear" w:color="auto" w:fill="FFFFFF"/>
          <w:lang w:eastAsia="en-US"/>
        </w:rPr>
      </w:pPr>
      <w:r w:rsidRPr="008A0049">
        <w:rPr>
          <w:rFonts w:ascii="Calibri" w:eastAsia="Calibri" w:hAnsi="Calibri" w:cs="Calibri"/>
          <w:sz w:val="22"/>
          <w:szCs w:val="22"/>
          <w:shd w:val="clear" w:color="auto" w:fill="FFFFFF"/>
          <w:lang w:eastAsia="en-US"/>
        </w:rPr>
        <w:t>Πρωινό και ημέρα ελεύθερη για να χαλαρώσετε και να κάνετε τις βόλτες σας στη χώρα. Εμείς σας προτείνουμε μία ημερήσια εκδρομή στους μαγευτικούς </w:t>
      </w:r>
      <w:r w:rsidRPr="008A0049">
        <w:rPr>
          <w:rFonts w:ascii="Calibri" w:eastAsia="Calibri" w:hAnsi="Calibri" w:cs="Calibri"/>
          <w:bCs/>
          <w:sz w:val="22"/>
          <w:szCs w:val="22"/>
          <w:shd w:val="clear" w:color="auto" w:fill="FFFFFF"/>
          <w:lang w:eastAsia="en-US"/>
        </w:rPr>
        <w:t>Λειψούς</w:t>
      </w:r>
      <w:r w:rsidRPr="008A0049">
        <w:rPr>
          <w:rFonts w:ascii="Calibri" w:eastAsia="Calibri" w:hAnsi="Calibri" w:cs="Calibri"/>
          <w:sz w:val="22"/>
          <w:szCs w:val="22"/>
          <w:shd w:val="clear" w:color="auto" w:fill="FFFFFF"/>
          <w:lang w:eastAsia="en-US"/>
        </w:rPr>
        <w:t xml:space="preserve"> (καιρού επιτρέποντος), κυριολεκτικά μία κουκίδα στο χάρτη του νοτιοανατολικού Αιγαίου (έξοδα για καραβάκι ατομικά Οι Λειψοί είναι γνωστοί από την ελληνική μυθολογία ως η </w:t>
      </w:r>
      <w:proofErr w:type="spellStart"/>
      <w:r w:rsidRPr="008A0049">
        <w:rPr>
          <w:rFonts w:ascii="Calibri" w:eastAsia="Calibri" w:hAnsi="Calibri" w:cs="Calibri"/>
          <w:sz w:val="22"/>
          <w:szCs w:val="22"/>
          <w:shd w:val="clear" w:color="auto" w:fill="FFFFFF"/>
          <w:lang w:eastAsia="en-US"/>
        </w:rPr>
        <w:t>Ωγυγία</w:t>
      </w:r>
      <w:proofErr w:type="spellEnd"/>
      <w:r w:rsidRPr="008A0049">
        <w:rPr>
          <w:rFonts w:ascii="Calibri" w:eastAsia="Calibri" w:hAnsi="Calibri" w:cs="Calibri"/>
          <w:sz w:val="22"/>
          <w:szCs w:val="22"/>
          <w:shd w:val="clear" w:color="auto" w:fill="FFFFFF"/>
          <w:lang w:eastAsia="en-US"/>
        </w:rPr>
        <w:t>, το μυθικό νησί της θεάς Καλυψώς και βρίσκεται βόρεια από τη Λέρο και ανατολικά της Πάτμου. Το κρυφό “διαμαντάκι του Αιγαίου” φημίζεται για τα κρυστάλλινα νερά του και τη γαλήνη του. Κάνουμε βόλτα στα καλντερίμια της Χώρας και περπατάμε σε γραφικά και ήσυχα σοκάκια. Θα επισκεφθούμε το προσκύνημα στην </w:t>
      </w:r>
      <w:r w:rsidRPr="008A0049">
        <w:rPr>
          <w:rFonts w:ascii="Calibri" w:eastAsia="Calibri" w:hAnsi="Calibri" w:cs="Calibri"/>
          <w:bCs/>
          <w:sz w:val="22"/>
          <w:szCs w:val="22"/>
          <w:shd w:val="clear" w:color="auto" w:fill="FFFFFF"/>
          <w:lang w:eastAsia="en-US"/>
        </w:rPr>
        <w:t>Παναγία του Χάρου</w:t>
      </w:r>
      <w:r w:rsidRPr="008A0049">
        <w:rPr>
          <w:rFonts w:ascii="Calibri" w:eastAsia="Calibri" w:hAnsi="Calibri" w:cs="Calibri"/>
          <w:sz w:val="22"/>
          <w:szCs w:val="22"/>
          <w:shd w:val="clear" w:color="auto" w:fill="FFFFFF"/>
          <w:lang w:eastAsia="en-US"/>
        </w:rPr>
        <w:t> , με την μοναδική εικόνα στην Ελλάδα, όπου η Παναγία δεν κρατά βρέφος το Χριστό, αλλά τον Εσταυρωμένο Ιησού. Στη συνέχεια επιστροφή στην Πάτμο. Το βράδυ όλοι μαζί θα παρακολουθήσουμε την Αναστάσιμη Λειτουργία και προαιρετικά ,Αναστάσιμο δείπνο. Διανυκτέρευση.</w:t>
      </w:r>
    </w:p>
    <w:p w14:paraId="513D6975" w14:textId="77777777" w:rsidR="006A23F1" w:rsidRPr="008A0049" w:rsidRDefault="006A23F1" w:rsidP="006A23F1">
      <w:pPr>
        <w:spacing w:after="160" w:line="259" w:lineRule="auto"/>
        <w:rPr>
          <w:rFonts w:ascii="Calibri" w:eastAsia="Calibri" w:hAnsi="Calibri" w:cs="Calibri"/>
          <w:b/>
          <w:sz w:val="22"/>
          <w:szCs w:val="22"/>
          <w:lang w:eastAsia="en-US"/>
        </w:rPr>
      </w:pPr>
      <w:r w:rsidRPr="008A0049">
        <w:rPr>
          <w:rFonts w:ascii="Calibri" w:eastAsia="Calibri" w:hAnsi="Calibri" w:cs="Calibri"/>
          <w:b/>
          <w:sz w:val="22"/>
          <w:szCs w:val="22"/>
          <w:lang w:eastAsia="en-US"/>
        </w:rPr>
        <w:t>5η Μέρα: Πάτμος - Ελεύθερη μέρα.</w:t>
      </w:r>
    </w:p>
    <w:p w14:paraId="3C037F67" w14:textId="77777777" w:rsidR="006A23F1" w:rsidRPr="008A0049" w:rsidRDefault="006A23F1" w:rsidP="006A23F1">
      <w:pPr>
        <w:spacing w:after="160" w:line="259" w:lineRule="auto"/>
        <w:rPr>
          <w:rFonts w:ascii="Calibri" w:eastAsia="Calibri" w:hAnsi="Calibri" w:cs="Calibri"/>
          <w:sz w:val="22"/>
          <w:szCs w:val="22"/>
          <w:lang w:eastAsia="en-US"/>
        </w:rPr>
      </w:pPr>
      <w:r w:rsidRPr="008A0049">
        <w:rPr>
          <w:rFonts w:ascii="Calibri" w:eastAsia="Calibri" w:hAnsi="Calibri" w:cs="Calibri"/>
          <w:sz w:val="22"/>
          <w:szCs w:val="22"/>
          <w:lang w:eastAsia="en-US"/>
        </w:rPr>
        <w:t xml:space="preserve">Πρωινό και χρόνος στην διάθεση  των εκδρομέων. Στην συνέχεια προαιρετικό Πασχαλινό  γεύμα, όπου θα φάμε. Το απόγευμα μεταφορά στην Ιερά Μονή Θεολόγου στην Χώρα για την παρακολούθηση του Εσπερινού της αγάπης. Επιστροφή στο ξενοδοχείο. Διανυκτέρευση. </w:t>
      </w:r>
    </w:p>
    <w:p w14:paraId="6D3B5A59" w14:textId="77777777" w:rsidR="006A23F1" w:rsidRPr="008A0049" w:rsidRDefault="006A23F1" w:rsidP="006A23F1">
      <w:pPr>
        <w:spacing w:after="160" w:line="259" w:lineRule="auto"/>
        <w:rPr>
          <w:rFonts w:ascii="Calibri" w:eastAsia="Calibri" w:hAnsi="Calibri" w:cs="Calibri"/>
          <w:b/>
          <w:sz w:val="22"/>
          <w:szCs w:val="22"/>
          <w:lang w:eastAsia="en-US"/>
        </w:rPr>
      </w:pPr>
      <w:r w:rsidRPr="008A0049">
        <w:rPr>
          <w:rFonts w:ascii="Calibri" w:eastAsia="Calibri" w:hAnsi="Calibri" w:cs="Calibri"/>
          <w:b/>
          <w:sz w:val="22"/>
          <w:szCs w:val="22"/>
          <w:lang w:eastAsia="en-US"/>
        </w:rPr>
        <w:t>6η Μέρα: Πάτμος – Πειραιάς – Θεσσαλονίκη.</w:t>
      </w:r>
    </w:p>
    <w:p w14:paraId="057616DF" w14:textId="1905F08F" w:rsidR="00B41CB6" w:rsidRPr="00A871B8" w:rsidRDefault="006A23F1" w:rsidP="006A23F1">
      <w:pPr>
        <w:rPr>
          <w:rFonts w:ascii="Calibri" w:eastAsia="Calibri" w:hAnsi="Calibri" w:cs="Calibri"/>
          <w:sz w:val="22"/>
          <w:szCs w:val="22"/>
          <w:lang w:eastAsia="en-US"/>
        </w:rPr>
      </w:pPr>
      <w:r w:rsidRPr="008A0049">
        <w:rPr>
          <w:rFonts w:ascii="Calibri" w:eastAsia="Calibri" w:hAnsi="Calibri" w:cs="Calibri"/>
          <w:sz w:val="22"/>
          <w:szCs w:val="22"/>
          <w:lang w:eastAsia="en-US"/>
        </w:rPr>
        <w:t>Πρωινό και στη συνέχεια αναχώρηση για το λιμάνι από όπου θα πάρουμε το πλοίο της επιστροφής</w:t>
      </w:r>
    </w:p>
    <w:p w14:paraId="4E96F43A" w14:textId="77777777" w:rsidR="006A23F1" w:rsidRPr="00A871B8" w:rsidRDefault="006A23F1" w:rsidP="006A23F1">
      <w:pPr>
        <w:rPr>
          <w:rFonts w:ascii="Calibri" w:eastAsia="Calibri" w:hAnsi="Calibri" w:cs="Calibri"/>
          <w:sz w:val="22"/>
          <w:szCs w:val="22"/>
          <w:lang w:eastAsia="en-US"/>
        </w:rPr>
      </w:pPr>
    </w:p>
    <w:tbl>
      <w:tblPr>
        <w:tblW w:w="0" w:type="dxa"/>
        <w:tblCellMar>
          <w:left w:w="0" w:type="dxa"/>
          <w:right w:w="0" w:type="dxa"/>
        </w:tblCellMar>
        <w:tblLook w:val="04A0" w:firstRow="1" w:lastRow="0" w:firstColumn="1" w:lastColumn="0" w:noHBand="0" w:noVBand="1"/>
      </w:tblPr>
      <w:tblGrid>
        <w:gridCol w:w="1324"/>
        <w:gridCol w:w="585"/>
        <w:gridCol w:w="1109"/>
        <w:gridCol w:w="945"/>
        <w:gridCol w:w="1128"/>
        <w:gridCol w:w="1505"/>
        <w:gridCol w:w="1651"/>
        <w:gridCol w:w="29"/>
      </w:tblGrid>
      <w:tr w:rsidR="006A23F1" w:rsidRPr="006A23F1" w14:paraId="39D690E7"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0D8AB194" w14:textId="77777777" w:rsidR="006A23F1" w:rsidRPr="00A871B8" w:rsidRDefault="006A23F1" w:rsidP="006A23F1">
            <w:r w:rsidRPr="00A871B8">
              <w:t>Πάτμος το Νησί της Αποκάλυψης 6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1CCB2EFE" w14:textId="77777777" w:rsidR="006A23F1" w:rsidRPr="006A23F1" w:rsidRDefault="006A23F1" w:rsidP="006A23F1">
            <w:pPr>
              <w:rPr>
                <w:b/>
                <w:bCs/>
              </w:rPr>
            </w:pPr>
            <w:r w:rsidRPr="006A23F1">
              <w:rPr>
                <w:b/>
                <w:bCs/>
              </w:rPr>
              <w:t>Αναχώρηση: 08/04/26 - Πακέτο εκδρομής</w:t>
            </w:r>
          </w:p>
        </w:tc>
      </w:tr>
      <w:tr w:rsidR="006A23F1" w:rsidRPr="006A23F1" w14:paraId="51553B97" w14:textId="77777777">
        <w:trPr>
          <w:gridAfter w:val="1"/>
          <w:trHeight w:val="100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781C475" w14:textId="77777777" w:rsidR="006A23F1" w:rsidRPr="006A23F1" w:rsidRDefault="006A23F1" w:rsidP="006A23F1">
            <w:pPr>
              <w:rPr>
                <w:b/>
                <w:bCs/>
              </w:rPr>
            </w:pPr>
            <w:r w:rsidRPr="006A23F1">
              <w:rPr>
                <w:b/>
                <w:bCs/>
              </w:rPr>
              <w:t>Ξενοδοχείο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85AB4D7" w14:textId="77777777" w:rsidR="006A23F1" w:rsidRPr="00A871B8" w:rsidRDefault="006A23F1" w:rsidP="006A23F1">
            <w:proofErr w:type="spellStart"/>
            <w:r w:rsidRPr="00A871B8">
              <w:t>Κατ</w:t>
            </w:r>
            <w:proofErr w:type="spellEnd"/>
            <w:r w:rsidRPr="00A871B8">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AD86B27" w14:textId="77777777" w:rsidR="006A23F1" w:rsidRPr="00A871B8" w:rsidRDefault="006A23F1" w:rsidP="006A23F1">
            <w:r w:rsidRPr="00A871B8">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B93A936" w14:textId="77777777" w:rsidR="006A23F1" w:rsidRPr="00A871B8" w:rsidRDefault="006A23F1" w:rsidP="006A23F1">
            <w:r w:rsidRPr="00A871B8">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ACF41A1" w14:textId="77777777" w:rsidR="006A23F1" w:rsidRPr="006A23F1" w:rsidRDefault="006A23F1" w:rsidP="006A23F1">
            <w:pPr>
              <w:rPr>
                <w:b/>
                <w:bCs/>
              </w:rPr>
            </w:pPr>
            <w:r w:rsidRPr="006A23F1">
              <w:rPr>
                <w:b/>
                <w:bCs/>
              </w:rPr>
              <w:t>Παιδί σε τρίκλινο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C157C20" w14:textId="77777777" w:rsidR="006A23F1" w:rsidRPr="006A23F1" w:rsidRDefault="006A23F1" w:rsidP="006A23F1">
            <w:pPr>
              <w:rPr>
                <w:b/>
                <w:bCs/>
              </w:rPr>
            </w:pPr>
            <w:proofErr w:type="spellStart"/>
            <w:r w:rsidRPr="006A23F1">
              <w:rPr>
                <w:b/>
                <w:bCs/>
              </w:rPr>
              <w:t>Επιβ</w:t>
            </w:r>
            <w:proofErr w:type="spellEnd"/>
            <w:r w:rsidRPr="006A23F1">
              <w:rPr>
                <w:b/>
                <w:bCs/>
              </w:rPr>
              <w:t>. Μονόκλινου</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F47D223" w14:textId="77777777" w:rsidR="006A23F1" w:rsidRPr="006A23F1" w:rsidRDefault="006A23F1" w:rsidP="006A23F1">
            <w:pPr>
              <w:rPr>
                <w:b/>
                <w:bCs/>
              </w:rPr>
            </w:pPr>
            <w:r w:rsidRPr="006A23F1">
              <w:rPr>
                <w:b/>
                <w:bCs/>
              </w:rPr>
              <w:t>Γενικές Πληροφορίες</w:t>
            </w:r>
          </w:p>
        </w:tc>
      </w:tr>
      <w:tr w:rsidR="006A23F1" w:rsidRPr="006A23F1" w14:paraId="1890C8DC" w14:textId="77777777">
        <w:trPr>
          <w:gridAfter w:val="1"/>
          <w:trHeight w:val="615"/>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DDBF682" w14:textId="77777777" w:rsidR="006A23F1" w:rsidRPr="006A23F1" w:rsidRDefault="006A23F1" w:rsidP="006A23F1">
            <w:proofErr w:type="spellStart"/>
            <w:r w:rsidRPr="006A23F1">
              <w:t>Golden</w:t>
            </w:r>
            <w:proofErr w:type="spellEnd"/>
            <w:r w:rsidRPr="006A23F1">
              <w:t xml:space="preserve"> </w:t>
            </w:r>
            <w:proofErr w:type="spellStart"/>
            <w:r w:rsidRPr="006A23F1">
              <w:t>Sun</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A8CAD3A" w14:textId="77777777" w:rsidR="006A23F1" w:rsidRPr="00A871B8" w:rsidRDefault="006A23F1" w:rsidP="006A23F1">
            <w:r w:rsidRPr="00A871B8">
              <w:t xml:space="preserve">3* </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1DE2EEF" w14:textId="77777777" w:rsidR="006A23F1" w:rsidRPr="00A871B8" w:rsidRDefault="006A23F1" w:rsidP="006A23F1">
            <w:r w:rsidRPr="00A871B8">
              <w:t>Πρωινό</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3BB6EC0" w14:textId="77777777" w:rsidR="006A23F1" w:rsidRPr="00A871B8" w:rsidRDefault="006A23F1" w:rsidP="006A23F1">
            <w:r w:rsidRPr="00A871B8">
              <w:t>499€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894931D" w14:textId="77777777" w:rsidR="006A23F1" w:rsidRPr="006A23F1" w:rsidRDefault="006A23F1" w:rsidP="006A23F1">
            <w:r w:rsidRPr="006A23F1">
              <w:t>399€</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6DCB7CB" w14:textId="77777777" w:rsidR="006A23F1" w:rsidRPr="006A23F1" w:rsidRDefault="006A23F1" w:rsidP="006A23F1">
            <w:r w:rsidRPr="006A23F1">
              <w:t>199€</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C83D50A" w14:textId="77777777" w:rsidR="006A23F1" w:rsidRPr="006A23F1" w:rsidRDefault="006A23F1" w:rsidP="006A23F1"/>
        </w:tc>
      </w:tr>
      <w:tr w:rsidR="006A23F1" w:rsidRPr="006A23F1" w14:paraId="67AA7AD5" w14:textId="77777777">
        <w:trPr>
          <w:trHeight w:val="84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5766CE1" w14:textId="77777777" w:rsidR="006A23F1" w:rsidRPr="006A23F1"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B3B95C2" w14:textId="77777777" w:rsidR="006A23F1" w:rsidRPr="00A871B8"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7ECF8C9" w14:textId="77777777" w:rsidR="006A23F1" w:rsidRPr="00A871B8"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9111188" w14:textId="77777777" w:rsidR="006A23F1" w:rsidRPr="00A871B8"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EDA786E" w14:textId="77777777" w:rsidR="006A23F1" w:rsidRPr="006A23F1"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E4AEEA1" w14:textId="77777777" w:rsidR="006A23F1" w:rsidRPr="006A23F1"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BB141B8" w14:textId="77777777" w:rsidR="006A23F1" w:rsidRPr="006A23F1" w:rsidRDefault="006A23F1" w:rsidP="006A23F1"/>
        </w:tc>
        <w:tc>
          <w:tcPr>
            <w:tcW w:w="0" w:type="auto"/>
            <w:tcBorders>
              <w:top w:val="single" w:sz="6" w:space="0" w:color="CCCCCC"/>
              <w:left w:val="single" w:sz="6" w:space="0" w:color="CCCCCC"/>
              <w:bottom w:val="single" w:sz="6" w:space="0" w:color="CCCCCC"/>
              <w:right w:val="single" w:sz="6" w:space="0" w:color="CCCCCC"/>
            </w:tcBorders>
            <w:vAlign w:val="center"/>
            <w:hideMark/>
          </w:tcPr>
          <w:p w14:paraId="0A3328A2" w14:textId="77777777" w:rsidR="006A23F1" w:rsidRPr="006A23F1" w:rsidRDefault="006A23F1" w:rsidP="006A23F1"/>
        </w:tc>
      </w:tr>
      <w:tr w:rsidR="006A23F1" w:rsidRPr="006A23F1" w14:paraId="1481F827" w14:textId="77777777">
        <w:trPr>
          <w:trHeight w:val="60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2372F20" w14:textId="77777777" w:rsidR="006A23F1" w:rsidRPr="006A23F1"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A1787C2" w14:textId="77777777" w:rsidR="006A23F1" w:rsidRPr="00A871B8"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3C012F7" w14:textId="77777777" w:rsidR="006A23F1" w:rsidRPr="00A871B8"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AA46061" w14:textId="77777777" w:rsidR="006A23F1" w:rsidRPr="00A871B8"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F122A21" w14:textId="77777777" w:rsidR="006A23F1" w:rsidRPr="006A23F1"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6E6F300" w14:textId="77777777" w:rsidR="006A23F1" w:rsidRPr="006A23F1"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5053DFC" w14:textId="77777777" w:rsidR="006A23F1" w:rsidRPr="006A23F1" w:rsidRDefault="006A23F1" w:rsidP="006A23F1"/>
        </w:tc>
        <w:tc>
          <w:tcPr>
            <w:tcW w:w="0" w:type="auto"/>
            <w:tcBorders>
              <w:top w:val="single" w:sz="6" w:space="0" w:color="CCCCCC"/>
              <w:left w:val="single" w:sz="6" w:space="0" w:color="CCCCCC"/>
              <w:bottom w:val="single" w:sz="6" w:space="0" w:color="CCCCCC"/>
              <w:right w:val="single" w:sz="6" w:space="0" w:color="CCCCCC"/>
            </w:tcBorders>
            <w:vAlign w:val="center"/>
            <w:hideMark/>
          </w:tcPr>
          <w:p w14:paraId="7527D777" w14:textId="77777777" w:rsidR="006A23F1" w:rsidRPr="006A23F1" w:rsidRDefault="006A23F1" w:rsidP="006A23F1"/>
        </w:tc>
      </w:tr>
      <w:tr w:rsidR="006A23F1" w:rsidRPr="006A23F1" w14:paraId="5580B370" w14:textId="77777777">
        <w:trPr>
          <w:trHeight w:val="66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919B6D3" w14:textId="77777777" w:rsidR="006A23F1" w:rsidRPr="006A23F1"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A87A181" w14:textId="77777777" w:rsidR="006A23F1" w:rsidRPr="00A871B8"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04BBE6F" w14:textId="77777777" w:rsidR="006A23F1" w:rsidRPr="00A871B8"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4D589BC" w14:textId="77777777" w:rsidR="006A23F1" w:rsidRPr="00A871B8"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F11A9DF" w14:textId="77777777" w:rsidR="006A23F1" w:rsidRPr="006A23F1"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3AE88CF" w14:textId="77777777" w:rsidR="006A23F1" w:rsidRPr="006A23F1"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9C33AE6" w14:textId="77777777" w:rsidR="006A23F1" w:rsidRPr="006A23F1" w:rsidRDefault="006A23F1" w:rsidP="006A23F1"/>
        </w:tc>
        <w:tc>
          <w:tcPr>
            <w:tcW w:w="0" w:type="auto"/>
            <w:tcBorders>
              <w:top w:val="single" w:sz="6" w:space="0" w:color="CCCCCC"/>
              <w:left w:val="single" w:sz="6" w:space="0" w:color="CCCCCC"/>
              <w:bottom w:val="single" w:sz="6" w:space="0" w:color="CCCCCC"/>
              <w:right w:val="single" w:sz="6" w:space="0" w:color="CCCCCC"/>
            </w:tcBorders>
            <w:vAlign w:val="center"/>
            <w:hideMark/>
          </w:tcPr>
          <w:p w14:paraId="61B77141" w14:textId="77777777" w:rsidR="006A23F1" w:rsidRPr="006A23F1" w:rsidRDefault="006A23F1" w:rsidP="006A23F1"/>
        </w:tc>
      </w:tr>
      <w:tr w:rsidR="006A23F1" w:rsidRPr="006A23F1" w14:paraId="0F474067"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570ADF3" w14:textId="77777777" w:rsidR="006A23F1" w:rsidRPr="006A23F1"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ECE0A17" w14:textId="77777777" w:rsidR="006A23F1" w:rsidRPr="00A871B8"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165BA6C" w14:textId="77777777" w:rsidR="006A23F1" w:rsidRPr="00A871B8"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6AD7F34" w14:textId="77777777" w:rsidR="006A23F1" w:rsidRPr="00A871B8"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8F5A9AF" w14:textId="77777777" w:rsidR="006A23F1" w:rsidRPr="006A23F1"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37B7678" w14:textId="77777777" w:rsidR="006A23F1" w:rsidRPr="006A23F1"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27C8F8C" w14:textId="77777777" w:rsidR="006A23F1" w:rsidRPr="006A23F1" w:rsidRDefault="006A23F1" w:rsidP="006A23F1"/>
        </w:tc>
        <w:tc>
          <w:tcPr>
            <w:tcW w:w="0" w:type="auto"/>
            <w:tcBorders>
              <w:top w:val="single" w:sz="6" w:space="0" w:color="CCCCCC"/>
              <w:left w:val="single" w:sz="6" w:space="0" w:color="CCCCCC"/>
              <w:bottom w:val="single" w:sz="6" w:space="0" w:color="CCCCCC"/>
              <w:right w:val="single" w:sz="6" w:space="0" w:color="CCCCCC"/>
            </w:tcBorders>
            <w:vAlign w:val="center"/>
            <w:hideMark/>
          </w:tcPr>
          <w:p w14:paraId="7F9B98F1" w14:textId="77777777" w:rsidR="006A23F1" w:rsidRPr="006A23F1" w:rsidRDefault="006A23F1" w:rsidP="006A23F1"/>
        </w:tc>
      </w:tr>
      <w:tr w:rsidR="006A23F1" w:rsidRPr="006A23F1" w14:paraId="2460E523"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B7E7AB9" w14:textId="77777777" w:rsidR="006A23F1" w:rsidRPr="006A23F1"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E36D3BC" w14:textId="77777777" w:rsidR="006A23F1" w:rsidRPr="00A871B8"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865CCE9" w14:textId="77777777" w:rsidR="006A23F1" w:rsidRPr="00A871B8"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472B2A1" w14:textId="77777777" w:rsidR="006A23F1" w:rsidRPr="00A871B8"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F3B95DF" w14:textId="77777777" w:rsidR="006A23F1" w:rsidRPr="006A23F1"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BF13525" w14:textId="77777777" w:rsidR="006A23F1" w:rsidRPr="006A23F1" w:rsidRDefault="006A23F1" w:rsidP="006A23F1"/>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F90C1ED" w14:textId="77777777" w:rsidR="006A23F1" w:rsidRPr="006A23F1" w:rsidRDefault="006A23F1" w:rsidP="006A23F1"/>
        </w:tc>
        <w:tc>
          <w:tcPr>
            <w:tcW w:w="0" w:type="auto"/>
            <w:tcBorders>
              <w:top w:val="single" w:sz="6" w:space="0" w:color="CCCCCC"/>
              <w:left w:val="single" w:sz="6" w:space="0" w:color="CCCCCC"/>
              <w:bottom w:val="single" w:sz="6" w:space="0" w:color="CCCCCC"/>
              <w:right w:val="single" w:sz="6" w:space="0" w:color="CCCCCC"/>
            </w:tcBorders>
            <w:vAlign w:val="center"/>
            <w:hideMark/>
          </w:tcPr>
          <w:p w14:paraId="1F6C9A1C" w14:textId="77777777" w:rsidR="006A23F1" w:rsidRPr="006A23F1" w:rsidRDefault="006A23F1" w:rsidP="006A23F1"/>
        </w:tc>
      </w:tr>
      <w:tr w:rsidR="006A23F1" w:rsidRPr="006A23F1" w14:paraId="0C058658"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9DA0310" w14:textId="77777777" w:rsidR="00A871B8" w:rsidRDefault="006A23F1" w:rsidP="006A23F1">
            <w:r w:rsidRPr="00A871B8">
              <w:rPr>
                <w:b/>
                <w:bCs/>
              </w:rPr>
              <w:t>Στη τιμή περιλαμβάνονται</w:t>
            </w:r>
            <w:r w:rsidRPr="00A871B8">
              <w:t>: Πέντε (5) διανυκτερεύσεις σε ξενοδοχείο 3*. Ακτοπλοϊκά εισιτήρια σε οικονομική θέση.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p>
          <w:p w14:paraId="344335B3" w14:textId="48DEE3E7" w:rsidR="006A23F1" w:rsidRPr="00A871B8" w:rsidRDefault="006A23F1" w:rsidP="006A23F1">
            <w:r w:rsidRPr="00A871B8">
              <w:br/>
            </w:r>
            <w:r w:rsidRPr="00A871B8">
              <w:rPr>
                <w:b/>
                <w:bCs/>
              </w:rPr>
              <w:t>Δεν περιλαμβάνονται</w:t>
            </w:r>
            <w:r w:rsidRPr="00A871B8">
              <w:t>: Τέλη διαμονής. Προαιρετική εκδρομή: Λειψοί: 30€ το άτομο. Αναστάσιμο &amp; Πασχαλινό δείπνο: 60€ το άτομο. Είσοδοι σε μουσεία, εκδηλώσεις και διασκεδάσεις, ότι αναφέρεται ως προαιρετικό ή προτεινόμενο.</w:t>
            </w:r>
          </w:p>
        </w:tc>
        <w:tc>
          <w:tcPr>
            <w:tcW w:w="0" w:type="auto"/>
            <w:vAlign w:val="center"/>
            <w:hideMark/>
          </w:tcPr>
          <w:p w14:paraId="116FE088" w14:textId="77777777" w:rsidR="006A23F1" w:rsidRPr="006A23F1" w:rsidRDefault="006A23F1" w:rsidP="006A23F1"/>
        </w:tc>
      </w:tr>
      <w:tr w:rsidR="006A23F1" w:rsidRPr="006A23F1" w14:paraId="44541342" w14:textId="77777777">
        <w:trPr>
          <w:trHeight w:val="1680"/>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4AFF95A4" w14:textId="77777777" w:rsidR="006A23F1" w:rsidRPr="006A23F1" w:rsidRDefault="006A23F1" w:rsidP="006A23F1">
            <w:pPr>
              <w:rPr>
                <w:b/>
                <w:bC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A1C8CD8" w14:textId="77777777" w:rsidR="006A23F1" w:rsidRPr="006A23F1" w:rsidRDefault="006A23F1" w:rsidP="006A23F1">
            <w:pPr>
              <w:rPr>
                <w:b/>
                <w:bCs/>
              </w:rPr>
            </w:pPr>
          </w:p>
        </w:tc>
      </w:tr>
    </w:tbl>
    <w:p w14:paraId="553168F3" w14:textId="77777777" w:rsidR="006A23F1" w:rsidRPr="006A23F1" w:rsidRDefault="006A23F1" w:rsidP="006A23F1"/>
    <w:sectPr w:rsidR="006A23F1" w:rsidRPr="006A23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12605"/>
    <w:multiLevelType w:val="hybridMultilevel"/>
    <w:tmpl w:val="A300CE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7313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3F1"/>
    <w:rsid w:val="0063411E"/>
    <w:rsid w:val="006A23F1"/>
    <w:rsid w:val="00814FD7"/>
    <w:rsid w:val="00A650EE"/>
    <w:rsid w:val="00A871B8"/>
    <w:rsid w:val="00AF5259"/>
    <w:rsid w:val="00B41C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0FF5"/>
  <w15:chartTrackingRefBased/>
  <w15:docId w15:val="{17EF1966-5481-4A8B-84D8-6525029B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3F1"/>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uiPriority w:val="9"/>
    <w:qFormat/>
    <w:rsid w:val="006A23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A23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A23F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A23F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A23F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A23F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A23F1"/>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A23F1"/>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A23F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A23F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6A23F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6A23F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6A23F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6A23F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6A23F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A23F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A23F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A23F1"/>
    <w:rPr>
      <w:rFonts w:eastAsiaTheme="majorEastAsia" w:cstheme="majorBidi"/>
      <w:color w:val="272727" w:themeColor="text1" w:themeTint="D8"/>
    </w:rPr>
  </w:style>
  <w:style w:type="paragraph" w:styleId="a3">
    <w:name w:val="Title"/>
    <w:basedOn w:val="a"/>
    <w:next w:val="a"/>
    <w:link w:val="Char"/>
    <w:uiPriority w:val="10"/>
    <w:qFormat/>
    <w:rsid w:val="006A23F1"/>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A23F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A23F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A23F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A23F1"/>
    <w:pPr>
      <w:spacing w:before="160"/>
      <w:jc w:val="center"/>
    </w:pPr>
    <w:rPr>
      <w:i/>
      <w:iCs/>
      <w:color w:val="404040" w:themeColor="text1" w:themeTint="BF"/>
    </w:rPr>
  </w:style>
  <w:style w:type="character" w:customStyle="1" w:styleId="Char1">
    <w:name w:val="Απόσπασμα Char"/>
    <w:basedOn w:val="a0"/>
    <w:link w:val="a5"/>
    <w:uiPriority w:val="29"/>
    <w:rsid w:val="006A23F1"/>
    <w:rPr>
      <w:i/>
      <w:iCs/>
      <w:color w:val="404040" w:themeColor="text1" w:themeTint="BF"/>
    </w:rPr>
  </w:style>
  <w:style w:type="paragraph" w:styleId="a6">
    <w:name w:val="List Paragraph"/>
    <w:basedOn w:val="a"/>
    <w:uiPriority w:val="34"/>
    <w:qFormat/>
    <w:rsid w:val="006A23F1"/>
    <w:pPr>
      <w:ind w:left="720"/>
      <w:contextualSpacing/>
    </w:pPr>
  </w:style>
  <w:style w:type="character" w:styleId="a7">
    <w:name w:val="Intense Emphasis"/>
    <w:basedOn w:val="a0"/>
    <w:uiPriority w:val="21"/>
    <w:qFormat/>
    <w:rsid w:val="006A23F1"/>
    <w:rPr>
      <w:i/>
      <w:iCs/>
      <w:color w:val="2F5496" w:themeColor="accent1" w:themeShade="BF"/>
    </w:rPr>
  </w:style>
  <w:style w:type="paragraph" w:styleId="a8">
    <w:name w:val="Intense Quote"/>
    <w:basedOn w:val="a"/>
    <w:next w:val="a"/>
    <w:link w:val="Char2"/>
    <w:uiPriority w:val="30"/>
    <w:qFormat/>
    <w:rsid w:val="006A23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6A23F1"/>
    <w:rPr>
      <w:i/>
      <w:iCs/>
      <w:color w:val="2F5496" w:themeColor="accent1" w:themeShade="BF"/>
    </w:rPr>
  </w:style>
  <w:style w:type="character" w:styleId="a9">
    <w:name w:val="Intense Reference"/>
    <w:basedOn w:val="a0"/>
    <w:uiPriority w:val="32"/>
    <w:qFormat/>
    <w:rsid w:val="006A23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2923</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2026-02-12T11:33:00Z</dcterms:created>
  <dcterms:modified xsi:type="dcterms:W3CDTF">2026-02-12T11:36:00Z</dcterms:modified>
</cp:coreProperties>
</file>